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65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8D8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44"/>
          <w:szCs w:val="44"/>
        </w:rPr>
      </w:pPr>
    </w:p>
    <w:p w14:paraId="475A1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“数爱无疆”数字公益故事征集展播活动</w:t>
      </w:r>
    </w:p>
    <w:p w14:paraId="4F56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报名回执表</w:t>
      </w:r>
    </w:p>
    <w:p w14:paraId="2EAB2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3527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填报日期：   年  月  日</w:t>
      </w:r>
    </w:p>
    <w:p w14:paraId="25E15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4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422"/>
        <w:gridCol w:w="1592"/>
        <w:gridCol w:w="2587"/>
      </w:tblGrid>
      <w:tr w14:paraId="2FB6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37" w:type="dxa"/>
            <w:vAlign w:val="center"/>
          </w:tcPr>
          <w:p w14:paraId="546D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作品名称</w:t>
            </w:r>
          </w:p>
        </w:tc>
        <w:tc>
          <w:tcPr>
            <w:tcW w:w="5601" w:type="dxa"/>
            <w:gridSpan w:val="3"/>
            <w:vAlign w:val="center"/>
          </w:tcPr>
          <w:p w14:paraId="1D40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/>
              </w:rPr>
            </w:pPr>
          </w:p>
        </w:tc>
      </w:tr>
      <w:tr w14:paraId="2389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5309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申报类别</w:t>
            </w:r>
          </w:p>
        </w:tc>
        <w:tc>
          <w:tcPr>
            <w:tcW w:w="5601" w:type="dxa"/>
            <w:gridSpan w:val="3"/>
            <w:vAlign w:val="center"/>
          </w:tcPr>
          <w:p w14:paraId="14E9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图文作品□        视频作品□</w:t>
            </w:r>
          </w:p>
        </w:tc>
      </w:tr>
      <w:tr w14:paraId="4498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0485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作品分类</w:t>
            </w:r>
          </w:p>
        </w:tc>
        <w:tc>
          <w:tcPr>
            <w:tcW w:w="5601" w:type="dxa"/>
            <w:gridSpan w:val="3"/>
            <w:vAlign w:val="center"/>
          </w:tcPr>
          <w:p w14:paraId="577D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（如：志愿服务、教育帮扶、医疗救助、灾害救援与重建、特殊群体支持、环境保护、文化传承、乡村振兴等题材）</w:t>
            </w:r>
          </w:p>
        </w:tc>
      </w:tr>
      <w:tr w14:paraId="4C6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37" w:type="dxa"/>
            <w:vAlign w:val="center"/>
          </w:tcPr>
          <w:p w14:paraId="47B9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是否在民政部门备案（申报单位为社会组织应填写，其余申报主体可不填）</w:t>
            </w:r>
          </w:p>
        </w:tc>
        <w:tc>
          <w:tcPr>
            <w:tcW w:w="1422" w:type="dxa"/>
            <w:vAlign w:val="center"/>
          </w:tcPr>
          <w:p w14:paraId="673C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是□   否□</w:t>
            </w: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2EA7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备案号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4C57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</w:p>
        </w:tc>
      </w:tr>
      <w:tr w14:paraId="0C4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37" w:type="dxa"/>
            <w:vAlign w:val="center"/>
          </w:tcPr>
          <w:p w14:paraId="2D2D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申报单位联系人</w:t>
            </w:r>
          </w:p>
        </w:tc>
        <w:tc>
          <w:tcPr>
            <w:tcW w:w="1422" w:type="dxa"/>
            <w:vAlign w:val="center"/>
          </w:tcPr>
          <w:p w14:paraId="2381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</w:rPr>
            </w:pPr>
          </w:p>
        </w:tc>
        <w:tc>
          <w:tcPr>
            <w:tcW w:w="1592" w:type="dxa"/>
            <w:tcBorders>
              <w:right w:val="single" w:color="auto" w:sz="4" w:space="0"/>
            </w:tcBorders>
            <w:vAlign w:val="center"/>
          </w:tcPr>
          <w:p w14:paraId="504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36D7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（个人申报直接填写个人联系方式）</w:t>
            </w:r>
          </w:p>
        </w:tc>
      </w:tr>
      <w:tr w14:paraId="066D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3037" w:type="dxa"/>
            <w:vAlign w:val="center"/>
          </w:tcPr>
          <w:p w14:paraId="05B6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作品简介</w:t>
            </w:r>
          </w:p>
        </w:tc>
        <w:tc>
          <w:tcPr>
            <w:tcW w:w="5601" w:type="dxa"/>
            <w:gridSpan w:val="3"/>
            <w:vAlign w:val="center"/>
          </w:tcPr>
          <w:p w14:paraId="394A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（800字以内，包括作品主题、主要内容、拍摄/创作时间、网络影响力等。可另附页。） </w:t>
            </w:r>
          </w:p>
        </w:tc>
      </w:tr>
      <w:tr w14:paraId="3A93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037" w:type="dxa"/>
            <w:vAlign w:val="center"/>
          </w:tcPr>
          <w:p w14:paraId="6900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公益故事曾获荣誉</w:t>
            </w:r>
          </w:p>
        </w:tc>
        <w:tc>
          <w:tcPr>
            <w:tcW w:w="5601" w:type="dxa"/>
            <w:gridSpan w:val="3"/>
            <w:vAlign w:val="center"/>
          </w:tcPr>
          <w:p w14:paraId="38AA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3F6C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37" w:type="dxa"/>
            <w:vAlign w:val="center"/>
          </w:tcPr>
          <w:p w14:paraId="3256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公益故事媒体报道链接</w:t>
            </w:r>
          </w:p>
        </w:tc>
        <w:tc>
          <w:tcPr>
            <w:tcW w:w="5601" w:type="dxa"/>
            <w:gridSpan w:val="3"/>
            <w:vAlign w:val="center"/>
          </w:tcPr>
          <w:p w14:paraId="612C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406B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3037" w:type="dxa"/>
            <w:vAlign w:val="center"/>
          </w:tcPr>
          <w:p w14:paraId="2F3C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申报理由</w:t>
            </w:r>
          </w:p>
        </w:tc>
        <w:tc>
          <w:tcPr>
            <w:tcW w:w="5601" w:type="dxa"/>
            <w:gridSpan w:val="3"/>
            <w:vAlign w:val="bottom"/>
          </w:tcPr>
          <w:p w14:paraId="2F3B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200字以内</w:t>
            </w:r>
          </w:p>
          <w:p w14:paraId="6DF8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68F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（申报单位盖章）</w:t>
            </w:r>
          </w:p>
          <w:p w14:paraId="4257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（如申报主体是个人的，申报人签字）</w:t>
            </w:r>
          </w:p>
          <w:p w14:paraId="0512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     年 月 日</w:t>
            </w:r>
          </w:p>
        </w:tc>
      </w:tr>
      <w:tr w14:paraId="26CA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3037" w:type="dxa"/>
            <w:vAlign w:val="center"/>
          </w:tcPr>
          <w:p w14:paraId="0FDF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推荐理由</w:t>
            </w:r>
          </w:p>
        </w:tc>
        <w:tc>
          <w:tcPr>
            <w:tcW w:w="5601" w:type="dxa"/>
            <w:gridSpan w:val="3"/>
            <w:vAlign w:val="bottom"/>
          </w:tcPr>
          <w:p w14:paraId="21C6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200字以内</w:t>
            </w:r>
          </w:p>
          <w:p w14:paraId="4345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73DA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7264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</w:p>
          <w:p w14:paraId="14CE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>（推荐单位盖章）</w:t>
            </w:r>
          </w:p>
          <w:p w14:paraId="7EF34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32"/>
                <w:lang w:val="en-US" w:eastAsia="zh-CN"/>
              </w:rPr>
              <w:t xml:space="preserve">    年 月 日</w:t>
            </w:r>
          </w:p>
        </w:tc>
      </w:tr>
    </w:tbl>
    <w:p w14:paraId="0604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注：作品回执，请将本表格和作品投递到官方指定地址</w:t>
      </w:r>
    </w:p>
    <w:p w14:paraId="0A3DF655"/>
    <w:p w14:paraId="409E9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2E0"/>
    <w:rsid w:val="05F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2025-11-24T05:35:00Z</dcterms:created>
  <dc:creator>于淇儿</dc:creator>
  <cp:lastModifiedBy>于淇儿</cp:lastModifiedBy>
  <dcterms:modified xsi:type="dcterms:W3CDTF">2025-11-24T05:36:11Z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6CDB0B3E6982486EB2E844517BC859C0_11</vt:lpwstr>
  </property>
  <property fmtid="{D5CDD505-2E9C-101B-9397-08002B2CF9AE}" pid="4" name="KSOTemplateDocerSaveRecord">
    <vt:lpwstr>eyJoZGlkIjoiYmM0MTNjZTNkMzdhZGIxYTE2ZTNlODFlNWE0ZTk2MzciLCJ1c2VySWQiOiIzNzg2ODEwNTEifQ==</vt:lpwstr>
  </property>
</Properties>
</file>